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30CD6EA1"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sidR="0022266E">
        <w:rPr>
          <w:rFonts w:eastAsia="Times New Roman" w:cs="Arial"/>
          <w:b/>
          <w:sz w:val="28"/>
          <w:szCs w:val="28"/>
        </w:rPr>
        <w:t xml:space="preserve"> Little Hoole</w:t>
      </w:r>
      <w:r w:rsidR="003A372E">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8546AC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3A372E">
              <w:rPr>
                <w:rFonts w:eastAsia="Times New Roman" w:cs="Arial"/>
                <w:b/>
                <w:sz w:val="18"/>
                <w:szCs w:val="18"/>
              </w:rPr>
              <w:t xml:space="preserve"> 16</w:t>
            </w:r>
            <w:r w:rsidR="003A372E" w:rsidRPr="003A372E">
              <w:rPr>
                <w:rFonts w:eastAsia="Times New Roman" w:cs="Arial"/>
                <w:b/>
                <w:sz w:val="18"/>
                <w:szCs w:val="18"/>
                <w:vertAlign w:val="superscript"/>
              </w:rPr>
              <w:t>th</w:t>
            </w:r>
            <w:r w:rsidR="003A372E">
              <w:rPr>
                <w:rFonts w:eastAsia="Times New Roman" w:cs="Arial"/>
                <w:b/>
                <w:sz w:val="18"/>
                <w:szCs w:val="18"/>
              </w:rPr>
              <w:t xml:space="preserve"> June 2024</w:t>
            </w:r>
            <w:r>
              <w:rPr>
                <w:rFonts w:eastAsia="Times New Roman" w:cs="Arial"/>
                <w:b/>
                <w:sz w:val="18"/>
                <w:szCs w:val="18"/>
              </w:rPr>
              <w:t>_____________</w:t>
            </w:r>
            <w:r w:rsidRPr="00D06620">
              <w:rPr>
                <w:rFonts w:eastAsia="Times New Roman" w:cs="Arial"/>
                <w:b/>
                <w:sz w:val="18"/>
                <w:szCs w:val="18"/>
              </w:rPr>
              <w:t>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1B8BEA08" w:rsidR="00815FCF" w:rsidRPr="00D06620" w:rsidRDefault="00815FCF" w:rsidP="003A372E">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3A372E">
              <w:rPr>
                <w:rFonts w:eastAsia="Times New Roman" w:cs="Arial"/>
                <w:sz w:val="18"/>
                <w:szCs w:val="18"/>
              </w:rPr>
              <w:t xml:space="preserve">Paul Cafferkey (Clerk &amp; Responsible Financial Officer, </w:t>
            </w:r>
            <w:r w:rsidR="0022266E">
              <w:rPr>
                <w:rFonts w:eastAsia="Times New Roman" w:cs="Arial"/>
                <w:sz w:val="18"/>
                <w:szCs w:val="18"/>
              </w:rPr>
              <w:t>Little Hoole</w:t>
            </w:r>
            <w:r w:rsidR="003A372E">
              <w:rPr>
                <w:rFonts w:eastAsia="Times New Roman" w:cs="Arial"/>
                <w:sz w:val="18"/>
                <w:szCs w:val="18"/>
              </w:rPr>
              <w:t xml:space="preserve"> Parish Council)</w:t>
            </w:r>
            <w:r w:rsidRPr="00D06620">
              <w:rPr>
                <w:rFonts w:eastAsia="Times New Roman" w:cs="Arial"/>
                <w:sz w:val="18"/>
                <w:szCs w:val="18"/>
              </w:rPr>
              <w:tab/>
            </w:r>
          </w:p>
          <w:p w14:paraId="16864A92" w14:textId="017BFCC5" w:rsidR="00815FCF" w:rsidRPr="00D06620" w:rsidRDefault="00433C78"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6" w:history="1">
              <w:r w:rsidRPr="00800093">
                <w:rPr>
                  <w:rStyle w:val="Hyperlink"/>
                  <w:rFonts w:eastAsia="Times New Roman" w:cs="Arial"/>
                  <w:sz w:val="18"/>
                  <w:szCs w:val="18"/>
                </w:rPr>
                <w:t>clerk@littlehooleparishcouncil.org.uk</w:t>
              </w:r>
            </w:hyperlink>
            <w:r>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8245D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A0447E">
              <w:rPr>
                <w:rFonts w:eastAsia="Times New Roman" w:cs="Arial"/>
                <w:sz w:val="18"/>
                <w:szCs w:val="18"/>
              </w:rPr>
              <w:t>M</w:t>
            </w:r>
            <w:r w:rsidR="00BF3571">
              <w:rPr>
                <w:rFonts w:eastAsia="Times New Roman" w:cs="Arial"/>
                <w:b/>
                <w:sz w:val="18"/>
                <w:szCs w:val="18"/>
              </w:rPr>
              <w:t xml:space="preserve">onday </w:t>
            </w:r>
            <w:r w:rsidR="003A372E">
              <w:rPr>
                <w:rFonts w:eastAsia="Times New Roman" w:cs="Arial"/>
                <w:b/>
                <w:sz w:val="18"/>
                <w:szCs w:val="18"/>
              </w:rPr>
              <w:t>17</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E1E300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F3571">
              <w:rPr>
                <w:rFonts w:eastAsia="Times New Roman" w:cs="Arial"/>
                <w:b/>
                <w:sz w:val="18"/>
                <w:szCs w:val="18"/>
              </w:rPr>
              <w:t xml:space="preserve">Friday </w:t>
            </w:r>
            <w:r w:rsidR="003A372E">
              <w:rPr>
                <w:rFonts w:eastAsia="Times New Roman" w:cs="Arial"/>
                <w:b/>
                <w:sz w:val="18"/>
                <w:szCs w:val="18"/>
              </w:rPr>
              <w:t>26 J</w:t>
            </w:r>
            <w:r w:rsidR="00C551EB" w:rsidRPr="00C551EB">
              <w:rPr>
                <w:rFonts w:eastAsia="Times New Roman" w:cs="Arial"/>
                <w:b/>
                <w:sz w:val="18"/>
                <w:szCs w:val="18"/>
              </w:rPr>
              <w:t>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617123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A372E">
              <w:rPr>
                <w:rFonts w:eastAsia="Times New Roman" w:cs="Arial"/>
                <w:b/>
                <w:sz w:val="18"/>
                <w:szCs w:val="18"/>
              </w:rPr>
              <w:t xml:space="preserve">Paul Cafferkey </w:t>
            </w:r>
            <w:r w:rsidR="003A372E">
              <w:rPr>
                <w:rFonts w:eastAsia="Times New Roman" w:cs="Arial"/>
                <w:sz w:val="18"/>
                <w:szCs w:val="18"/>
              </w:rPr>
              <w:t xml:space="preserve">(Clerk &amp; Responsible Financial Officer, </w:t>
            </w:r>
            <w:r w:rsidR="00433C78">
              <w:rPr>
                <w:rFonts w:eastAsia="Times New Roman" w:cs="Arial"/>
                <w:sz w:val="18"/>
                <w:szCs w:val="18"/>
              </w:rPr>
              <w:t xml:space="preserve">Little Hoole </w:t>
            </w:r>
            <w:r w:rsidR="003A372E">
              <w:rPr>
                <w:rFonts w:eastAsia="Times New Roman" w:cs="Arial"/>
                <w:sz w:val="18"/>
                <w:szCs w:val="18"/>
              </w:rPr>
              <w:t>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3C07FBD" w14:textId="77777777" w:rsidR="00A0447E" w:rsidRDefault="00A0447E"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2266E"/>
    <w:rsid w:val="00270726"/>
    <w:rsid w:val="003946F1"/>
    <w:rsid w:val="003A372E"/>
    <w:rsid w:val="003D2B77"/>
    <w:rsid w:val="003F371A"/>
    <w:rsid w:val="00414553"/>
    <w:rsid w:val="00433C78"/>
    <w:rsid w:val="00471096"/>
    <w:rsid w:val="004E74B5"/>
    <w:rsid w:val="00500F4D"/>
    <w:rsid w:val="0050557D"/>
    <w:rsid w:val="005A520D"/>
    <w:rsid w:val="006074C4"/>
    <w:rsid w:val="006D6735"/>
    <w:rsid w:val="006F2BF0"/>
    <w:rsid w:val="00703F04"/>
    <w:rsid w:val="00745FCF"/>
    <w:rsid w:val="007B431A"/>
    <w:rsid w:val="00805A33"/>
    <w:rsid w:val="00815FCF"/>
    <w:rsid w:val="008324A8"/>
    <w:rsid w:val="00874EFA"/>
    <w:rsid w:val="00917CA8"/>
    <w:rsid w:val="00921065"/>
    <w:rsid w:val="00A0447E"/>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littlehooleparishcouncil.org.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Paul Cafferkey</cp:lastModifiedBy>
  <cp:revision>4</cp:revision>
  <cp:lastPrinted>2024-06-16T11:51:00Z</cp:lastPrinted>
  <dcterms:created xsi:type="dcterms:W3CDTF">2024-06-16T16:35:00Z</dcterms:created>
  <dcterms:modified xsi:type="dcterms:W3CDTF">2024-06-16T16:36:00Z</dcterms:modified>
</cp:coreProperties>
</file>